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6"/>
        <w:gridCol w:w="2956"/>
        <w:gridCol w:w="2991"/>
        <w:gridCol w:w="3260"/>
      </w:tblGrid>
      <w:tr w:rsidR="002A5D14" w:rsidRPr="00045BF5" w:rsidTr="00615559">
        <w:tc>
          <w:tcPr>
            <w:tcW w:w="1746" w:type="dxa"/>
            <w:shd w:val="clear" w:color="auto" w:fill="AEA3A2"/>
          </w:tcPr>
          <w:p w:rsidR="002A5D14" w:rsidRPr="00045BF5" w:rsidRDefault="002A5D14" w:rsidP="006155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56" w:type="dxa"/>
            <w:shd w:val="clear" w:color="auto" w:fill="AEA3A2"/>
          </w:tcPr>
          <w:p w:rsidR="002A5D14" w:rsidRPr="00045BF5" w:rsidRDefault="002A5D14" w:rsidP="006155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5BF5">
              <w:rPr>
                <w:rFonts w:ascii="Arial" w:hAnsi="Arial" w:cs="Arial"/>
                <w:b/>
                <w:sz w:val="20"/>
                <w:szCs w:val="20"/>
              </w:rPr>
              <w:t>SCPOR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(Saskatchewan)</w:t>
            </w:r>
          </w:p>
        </w:tc>
        <w:tc>
          <w:tcPr>
            <w:tcW w:w="2991" w:type="dxa"/>
            <w:shd w:val="clear" w:color="auto" w:fill="AEA3A2"/>
          </w:tcPr>
          <w:p w:rsidR="002A5D14" w:rsidRPr="00045BF5" w:rsidRDefault="002A5D14" w:rsidP="006155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5BF5">
              <w:rPr>
                <w:rFonts w:ascii="Arial" w:hAnsi="Arial" w:cs="Arial"/>
                <w:b/>
                <w:sz w:val="20"/>
                <w:szCs w:val="20"/>
              </w:rPr>
              <w:t>BC SUPPORT Unit</w:t>
            </w:r>
          </w:p>
        </w:tc>
        <w:tc>
          <w:tcPr>
            <w:tcW w:w="3260" w:type="dxa"/>
            <w:shd w:val="clear" w:color="auto" w:fill="AEA3A2"/>
          </w:tcPr>
          <w:p w:rsidR="002A5D14" w:rsidRPr="00045BF5" w:rsidRDefault="002A5D14" w:rsidP="006155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5D14" w:rsidRPr="00045BF5" w:rsidTr="00615559">
        <w:tc>
          <w:tcPr>
            <w:tcW w:w="1746" w:type="dxa"/>
          </w:tcPr>
          <w:p w:rsidR="002A5D14" w:rsidRPr="00045BF5" w:rsidRDefault="002A5D14" w:rsidP="00615559">
            <w:pPr>
              <w:rPr>
                <w:rFonts w:ascii="Arial" w:hAnsi="Arial" w:cs="Arial"/>
                <w:sz w:val="20"/>
                <w:szCs w:val="20"/>
              </w:rPr>
            </w:pPr>
            <w:r w:rsidRPr="00045BF5">
              <w:rPr>
                <w:rFonts w:ascii="Arial" w:hAnsi="Arial" w:cs="Arial"/>
                <w:sz w:val="20"/>
                <w:szCs w:val="20"/>
              </w:rPr>
              <w:t>Type of Compensation</w:t>
            </w:r>
          </w:p>
        </w:tc>
        <w:tc>
          <w:tcPr>
            <w:tcW w:w="2956" w:type="dxa"/>
          </w:tcPr>
          <w:p w:rsidR="002A5D14" w:rsidRPr="00045BF5" w:rsidRDefault="002A5D14" w:rsidP="00615559">
            <w:pPr>
              <w:rPr>
                <w:rFonts w:ascii="Arial" w:hAnsi="Arial" w:cs="Arial"/>
                <w:sz w:val="20"/>
                <w:szCs w:val="20"/>
              </w:rPr>
            </w:pPr>
            <w:r w:rsidRPr="00045BF5">
              <w:rPr>
                <w:rFonts w:ascii="Arial" w:hAnsi="Arial" w:cs="Arial"/>
                <w:sz w:val="20"/>
                <w:szCs w:val="20"/>
              </w:rPr>
              <w:t>Honorarium</w:t>
            </w:r>
          </w:p>
        </w:tc>
        <w:tc>
          <w:tcPr>
            <w:tcW w:w="2991" w:type="dxa"/>
          </w:tcPr>
          <w:p w:rsidR="002A5D14" w:rsidRPr="00045BF5" w:rsidRDefault="002A5D14" w:rsidP="00615559">
            <w:pPr>
              <w:rPr>
                <w:rFonts w:ascii="Arial" w:hAnsi="Arial" w:cs="Arial"/>
                <w:sz w:val="20"/>
                <w:szCs w:val="20"/>
              </w:rPr>
            </w:pPr>
            <w:r w:rsidRPr="00045BF5">
              <w:rPr>
                <w:rFonts w:ascii="Arial" w:hAnsi="Arial" w:cs="Arial"/>
                <w:sz w:val="20"/>
                <w:szCs w:val="20"/>
              </w:rPr>
              <w:t>Honorarium, in-kind, gift cards</w:t>
            </w:r>
          </w:p>
        </w:tc>
        <w:tc>
          <w:tcPr>
            <w:tcW w:w="3260" w:type="dxa"/>
          </w:tcPr>
          <w:p w:rsidR="002A5D14" w:rsidRPr="00045BF5" w:rsidRDefault="002A5D14" w:rsidP="006155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66A4" w:rsidRPr="00045BF5" w:rsidTr="00615559">
        <w:tc>
          <w:tcPr>
            <w:tcW w:w="1746" w:type="dxa"/>
          </w:tcPr>
          <w:p w:rsidR="003466A4" w:rsidRDefault="003466A4" w:rsidP="006155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Types of roles</w:t>
            </w:r>
          </w:p>
          <w:p w:rsidR="003466A4" w:rsidRDefault="003466A4" w:rsidP="00615559">
            <w:pPr>
              <w:rPr>
                <w:rFonts w:ascii="Arial" w:hAnsi="Arial" w:cs="Arial"/>
                <w:sz w:val="20"/>
                <w:szCs w:val="20"/>
              </w:rPr>
            </w:pPr>
          </w:p>
          <w:p w:rsidR="003466A4" w:rsidRDefault="003466A4" w:rsidP="00615559">
            <w:pPr>
              <w:rPr>
                <w:rFonts w:ascii="Arial" w:hAnsi="Arial" w:cs="Arial"/>
                <w:sz w:val="20"/>
                <w:szCs w:val="20"/>
              </w:rPr>
            </w:pPr>
          </w:p>
          <w:p w:rsidR="003466A4" w:rsidRPr="00045BF5" w:rsidRDefault="003466A4" w:rsidP="006155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6" w:type="dxa"/>
          </w:tcPr>
          <w:p w:rsidR="003466A4" w:rsidRPr="00045BF5" w:rsidRDefault="003466A4" w:rsidP="006155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1" w:type="dxa"/>
          </w:tcPr>
          <w:p w:rsidR="003466A4" w:rsidRPr="00045BF5" w:rsidRDefault="003466A4" w:rsidP="006155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3466A4" w:rsidRPr="00045BF5" w:rsidRDefault="003466A4" w:rsidP="006155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D14" w:rsidRPr="00045BF5" w:rsidTr="00615559">
        <w:tc>
          <w:tcPr>
            <w:tcW w:w="1746" w:type="dxa"/>
          </w:tcPr>
          <w:p w:rsidR="002A5D14" w:rsidRPr="00045BF5" w:rsidRDefault="002A5D14" w:rsidP="00615559">
            <w:pPr>
              <w:rPr>
                <w:rFonts w:ascii="Arial" w:hAnsi="Arial" w:cs="Arial"/>
                <w:sz w:val="20"/>
                <w:szCs w:val="20"/>
              </w:rPr>
            </w:pPr>
            <w:r w:rsidRPr="00045BF5">
              <w:rPr>
                <w:rFonts w:ascii="Arial" w:hAnsi="Arial" w:cs="Arial"/>
                <w:sz w:val="20"/>
                <w:szCs w:val="20"/>
              </w:rPr>
              <w:t>Amount</w:t>
            </w:r>
          </w:p>
        </w:tc>
        <w:tc>
          <w:tcPr>
            <w:tcW w:w="2956" w:type="dxa"/>
          </w:tcPr>
          <w:p w:rsidR="002A5D14" w:rsidRPr="00045BF5" w:rsidRDefault="002A5D14" w:rsidP="00615559">
            <w:pPr>
              <w:rPr>
                <w:rFonts w:ascii="Arial" w:hAnsi="Arial" w:cs="Arial"/>
                <w:sz w:val="20"/>
                <w:szCs w:val="20"/>
              </w:rPr>
            </w:pPr>
            <w:r w:rsidRPr="00045BF5">
              <w:rPr>
                <w:rFonts w:ascii="Arial" w:hAnsi="Arial" w:cs="Arial"/>
                <w:sz w:val="20"/>
                <w:szCs w:val="20"/>
              </w:rPr>
              <w:t>$100/day (prorated if &lt; 5 hours)</w:t>
            </w:r>
          </w:p>
        </w:tc>
        <w:tc>
          <w:tcPr>
            <w:tcW w:w="2991" w:type="dxa"/>
          </w:tcPr>
          <w:p w:rsidR="002A5D14" w:rsidRPr="00045BF5" w:rsidRDefault="002A5D14" w:rsidP="00615559">
            <w:pPr>
              <w:rPr>
                <w:rFonts w:ascii="Arial" w:hAnsi="Arial" w:cs="Arial"/>
                <w:sz w:val="20"/>
                <w:szCs w:val="20"/>
              </w:rPr>
            </w:pPr>
            <w:r w:rsidRPr="00045BF5">
              <w:rPr>
                <w:rFonts w:ascii="Arial" w:hAnsi="Arial" w:cs="Arial"/>
                <w:sz w:val="20"/>
                <w:szCs w:val="20"/>
              </w:rPr>
              <w:t>$500 / year (prorated if less) for patient council</w:t>
            </w:r>
          </w:p>
          <w:p w:rsidR="002A5D14" w:rsidRPr="00045BF5" w:rsidRDefault="002A5D14" w:rsidP="00615559">
            <w:pPr>
              <w:rPr>
                <w:rFonts w:ascii="Arial" w:hAnsi="Arial" w:cs="Arial"/>
                <w:sz w:val="20"/>
                <w:szCs w:val="20"/>
              </w:rPr>
            </w:pPr>
            <w:r w:rsidRPr="00045BF5">
              <w:rPr>
                <w:rFonts w:ascii="Arial" w:hAnsi="Arial" w:cs="Arial"/>
                <w:sz w:val="20"/>
                <w:szCs w:val="20"/>
              </w:rPr>
              <w:t>$30 to $50 gift card</w:t>
            </w:r>
          </w:p>
          <w:p w:rsidR="002A5D14" w:rsidRPr="00045BF5" w:rsidRDefault="002A5D14" w:rsidP="00615559">
            <w:pPr>
              <w:rPr>
                <w:rFonts w:ascii="Arial" w:hAnsi="Arial" w:cs="Arial"/>
                <w:sz w:val="20"/>
                <w:szCs w:val="20"/>
              </w:rPr>
            </w:pPr>
            <w:r w:rsidRPr="00045BF5">
              <w:rPr>
                <w:rFonts w:ascii="Arial" w:hAnsi="Arial" w:cs="Arial"/>
                <w:sz w:val="20"/>
                <w:szCs w:val="20"/>
              </w:rPr>
              <w:t>$50 to $150 honorarium</w:t>
            </w:r>
          </w:p>
          <w:p w:rsidR="002A5D14" w:rsidRPr="00045BF5" w:rsidRDefault="002A5D14" w:rsidP="00615559">
            <w:pPr>
              <w:rPr>
                <w:rFonts w:ascii="Arial" w:hAnsi="Arial" w:cs="Arial"/>
                <w:sz w:val="20"/>
                <w:szCs w:val="20"/>
              </w:rPr>
            </w:pPr>
            <w:r w:rsidRPr="00045BF5">
              <w:rPr>
                <w:rFonts w:ascii="Arial" w:hAnsi="Arial" w:cs="Arial"/>
                <w:sz w:val="20"/>
                <w:szCs w:val="20"/>
              </w:rPr>
              <w:t>in-kind gifts like conferences $200-$500</w:t>
            </w:r>
          </w:p>
        </w:tc>
        <w:tc>
          <w:tcPr>
            <w:tcW w:w="3260" w:type="dxa"/>
          </w:tcPr>
          <w:p w:rsidR="002A5D14" w:rsidRPr="00045BF5" w:rsidRDefault="002A5D14" w:rsidP="006155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D14" w:rsidRPr="00045BF5" w:rsidTr="00615559">
        <w:tc>
          <w:tcPr>
            <w:tcW w:w="1746" w:type="dxa"/>
          </w:tcPr>
          <w:p w:rsidR="002A5D14" w:rsidRPr="00045BF5" w:rsidRDefault="002A5D14" w:rsidP="00615559">
            <w:pPr>
              <w:rPr>
                <w:rFonts w:ascii="Arial" w:hAnsi="Arial" w:cs="Arial"/>
                <w:sz w:val="20"/>
                <w:szCs w:val="20"/>
              </w:rPr>
            </w:pPr>
            <w:r w:rsidRPr="00045BF5">
              <w:rPr>
                <w:rFonts w:ascii="Arial" w:hAnsi="Arial" w:cs="Arial"/>
                <w:sz w:val="20"/>
                <w:szCs w:val="20"/>
              </w:rPr>
              <w:t>Considerations</w:t>
            </w:r>
          </w:p>
        </w:tc>
        <w:tc>
          <w:tcPr>
            <w:tcW w:w="2956" w:type="dxa"/>
          </w:tcPr>
          <w:p w:rsidR="002A5D14" w:rsidRPr="00045BF5" w:rsidRDefault="002A5D14" w:rsidP="00615559">
            <w:pPr>
              <w:rPr>
                <w:rFonts w:ascii="Arial" w:hAnsi="Arial" w:cs="Arial"/>
                <w:sz w:val="20"/>
                <w:szCs w:val="20"/>
              </w:rPr>
            </w:pPr>
            <w:r w:rsidRPr="00045BF5">
              <w:rPr>
                <w:rFonts w:ascii="Arial" w:hAnsi="Arial" w:cs="Arial"/>
                <w:sz w:val="20"/>
                <w:szCs w:val="20"/>
              </w:rPr>
              <w:t>Ministry of Health Policy</w:t>
            </w:r>
          </w:p>
          <w:p w:rsidR="002A5D14" w:rsidRPr="00045BF5" w:rsidRDefault="002A5D14" w:rsidP="00615559">
            <w:pPr>
              <w:rPr>
                <w:rFonts w:ascii="Arial" w:hAnsi="Arial" w:cs="Arial"/>
                <w:sz w:val="20"/>
                <w:szCs w:val="20"/>
              </w:rPr>
            </w:pPr>
            <w:r w:rsidRPr="00045BF5">
              <w:rPr>
                <w:rFonts w:ascii="Arial" w:hAnsi="Arial" w:cs="Arial"/>
                <w:sz w:val="20"/>
                <w:szCs w:val="20"/>
              </w:rPr>
              <w:t>Public Service Employees, U of Saskatchewan, Health Quality Council, U of Regina are not eligible for honorarium.</w:t>
            </w:r>
          </w:p>
        </w:tc>
        <w:tc>
          <w:tcPr>
            <w:tcW w:w="2991" w:type="dxa"/>
          </w:tcPr>
          <w:p w:rsidR="002A5D14" w:rsidRPr="00045BF5" w:rsidRDefault="002A5D14" w:rsidP="00615559">
            <w:pPr>
              <w:rPr>
                <w:rFonts w:ascii="Arial" w:hAnsi="Arial" w:cs="Arial"/>
                <w:sz w:val="20"/>
                <w:szCs w:val="20"/>
              </w:rPr>
            </w:pPr>
            <w:r w:rsidRPr="00045BF5">
              <w:rPr>
                <w:rFonts w:ascii="Arial" w:hAnsi="Arial" w:cs="Arial"/>
                <w:sz w:val="20"/>
                <w:szCs w:val="20"/>
              </w:rPr>
              <w:t>BC Academic Health Science Network</w:t>
            </w:r>
          </w:p>
          <w:p w:rsidR="002A5D14" w:rsidRDefault="002A5D14" w:rsidP="00615559">
            <w:pPr>
              <w:rPr>
                <w:rFonts w:ascii="Arial" w:hAnsi="Arial" w:cs="Arial"/>
                <w:sz w:val="20"/>
                <w:szCs w:val="20"/>
              </w:rPr>
            </w:pPr>
            <w:r w:rsidRPr="00045BF5">
              <w:rPr>
                <w:rFonts w:ascii="Arial" w:hAnsi="Arial" w:cs="Arial"/>
                <w:sz w:val="20"/>
                <w:szCs w:val="20"/>
              </w:rPr>
              <w:t>Partner organizations can develop their own processes</w:t>
            </w:r>
          </w:p>
          <w:p w:rsidR="002A5D14" w:rsidRPr="00045BF5" w:rsidRDefault="002A5D14" w:rsidP="006155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(Has not yet started to compensate)</w:t>
            </w:r>
          </w:p>
        </w:tc>
        <w:tc>
          <w:tcPr>
            <w:tcW w:w="3260" w:type="dxa"/>
          </w:tcPr>
          <w:p w:rsidR="002A5D14" w:rsidRPr="00045BF5" w:rsidRDefault="002A5D14" w:rsidP="006155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D14" w:rsidRPr="00045BF5" w:rsidTr="00615559">
        <w:tc>
          <w:tcPr>
            <w:tcW w:w="1746" w:type="dxa"/>
          </w:tcPr>
          <w:p w:rsidR="002A5D14" w:rsidRPr="00045BF5" w:rsidRDefault="002A5D14" w:rsidP="00615559">
            <w:pPr>
              <w:rPr>
                <w:rFonts w:ascii="Arial" w:hAnsi="Arial" w:cs="Arial"/>
                <w:sz w:val="20"/>
                <w:szCs w:val="20"/>
              </w:rPr>
            </w:pPr>
            <w:r w:rsidRPr="00045BF5">
              <w:rPr>
                <w:rFonts w:ascii="Arial" w:hAnsi="Arial" w:cs="Arial"/>
                <w:sz w:val="20"/>
                <w:szCs w:val="20"/>
              </w:rPr>
              <w:t>Expenses</w:t>
            </w:r>
          </w:p>
        </w:tc>
        <w:tc>
          <w:tcPr>
            <w:tcW w:w="2956" w:type="dxa"/>
          </w:tcPr>
          <w:p w:rsidR="002A5D14" w:rsidRPr="00045BF5" w:rsidRDefault="002A5D14" w:rsidP="00615559">
            <w:pPr>
              <w:rPr>
                <w:rFonts w:ascii="Arial" w:hAnsi="Arial" w:cs="Arial"/>
                <w:sz w:val="20"/>
                <w:szCs w:val="20"/>
              </w:rPr>
            </w:pPr>
            <w:r w:rsidRPr="00045BF5">
              <w:rPr>
                <w:rFonts w:ascii="Arial" w:hAnsi="Arial" w:cs="Arial"/>
                <w:sz w:val="20"/>
                <w:szCs w:val="20"/>
              </w:rPr>
              <w:t>Case by case basis, child care, elder care, respite, parking, transit</w:t>
            </w:r>
          </w:p>
        </w:tc>
        <w:tc>
          <w:tcPr>
            <w:tcW w:w="2991" w:type="dxa"/>
          </w:tcPr>
          <w:p w:rsidR="002A5D14" w:rsidRPr="00045BF5" w:rsidRDefault="002A5D14" w:rsidP="00615559">
            <w:pPr>
              <w:rPr>
                <w:rFonts w:ascii="Arial" w:hAnsi="Arial" w:cs="Arial"/>
                <w:sz w:val="20"/>
                <w:szCs w:val="20"/>
              </w:rPr>
            </w:pPr>
            <w:r w:rsidRPr="00045BF5">
              <w:rPr>
                <w:rFonts w:ascii="Arial" w:hAnsi="Arial" w:cs="Arial"/>
                <w:sz w:val="20"/>
                <w:szCs w:val="20"/>
              </w:rPr>
              <w:t>Travel expenses reimbursed according to BCAHSN policy.</w:t>
            </w:r>
          </w:p>
        </w:tc>
        <w:tc>
          <w:tcPr>
            <w:tcW w:w="3260" w:type="dxa"/>
          </w:tcPr>
          <w:p w:rsidR="002A5D14" w:rsidRPr="00045BF5" w:rsidRDefault="002A5D14" w:rsidP="006155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5D14" w:rsidRDefault="002A5D14" w:rsidP="002A5D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4"/>
        <w:gridCol w:w="1797"/>
        <w:gridCol w:w="1529"/>
        <w:gridCol w:w="1964"/>
        <w:gridCol w:w="1973"/>
        <w:gridCol w:w="2036"/>
        <w:gridCol w:w="2037"/>
      </w:tblGrid>
      <w:tr w:rsidR="003466A4" w:rsidRPr="00045BF5" w:rsidTr="002A5D14">
        <w:tc>
          <w:tcPr>
            <w:tcW w:w="1614" w:type="dxa"/>
            <w:shd w:val="clear" w:color="auto" w:fill="AEA3A2"/>
          </w:tcPr>
          <w:p w:rsidR="002A5D14" w:rsidRPr="00045BF5" w:rsidRDefault="002A5D14" w:rsidP="0061555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97" w:type="dxa"/>
            <w:shd w:val="clear" w:color="auto" w:fill="AEA3A2"/>
          </w:tcPr>
          <w:p w:rsidR="002A5D14" w:rsidRPr="00045BF5" w:rsidRDefault="002A5D14" w:rsidP="006155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5BF5">
              <w:rPr>
                <w:rFonts w:ascii="Arial" w:hAnsi="Arial" w:cs="Arial"/>
                <w:b/>
                <w:sz w:val="20"/>
                <w:szCs w:val="20"/>
              </w:rPr>
              <w:t>Can-SOLVE CKD (UBC)</w:t>
            </w:r>
          </w:p>
        </w:tc>
        <w:tc>
          <w:tcPr>
            <w:tcW w:w="1529" w:type="dxa"/>
            <w:shd w:val="clear" w:color="auto" w:fill="AEA3A2"/>
          </w:tcPr>
          <w:p w:rsidR="002A5D14" w:rsidRPr="00045BF5" w:rsidRDefault="002A5D14" w:rsidP="006155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5BF5">
              <w:rPr>
                <w:rFonts w:ascii="Arial" w:hAnsi="Arial" w:cs="Arial"/>
                <w:b/>
                <w:sz w:val="20"/>
                <w:szCs w:val="20"/>
              </w:rPr>
              <w:t>Can-SOLVE CKD (UBC)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Elder</w:t>
            </w:r>
          </w:p>
        </w:tc>
        <w:tc>
          <w:tcPr>
            <w:tcW w:w="1964" w:type="dxa"/>
            <w:shd w:val="clear" w:color="auto" w:fill="AEA3A2"/>
          </w:tcPr>
          <w:p w:rsidR="002A5D14" w:rsidRPr="00045BF5" w:rsidRDefault="002A5D14" w:rsidP="006155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5BF5">
              <w:rPr>
                <w:rFonts w:ascii="Arial" w:hAnsi="Arial" w:cs="Arial"/>
                <w:b/>
                <w:sz w:val="20"/>
                <w:szCs w:val="20"/>
              </w:rPr>
              <w:t>Diabetes Action (Laval)</w:t>
            </w:r>
          </w:p>
        </w:tc>
        <w:tc>
          <w:tcPr>
            <w:tcW w:w="1973" w:type="dxa"/>
            <w:shd w:val="clear" w:color="auto" w:fill="AEA3A2"/>
          </w:tcPr>
          <w:p w:rsidR="002A5D14" w:rsidRPr="00045BF5" w:rsidRDefault="002A5D14" w:rsidP="006155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5BF5">
              <w:rPr>
                <w:rFonts w:ascii="Arial" w:hAnsi="Arial" w:cs="Arial"/>
                <w:b/>
                <w:sz w:val="20"/>
                <w:szCs w:val="20"/>
              </w:rPr>
              <w:t>CHILD-BRIGHT</w:t>
            </w:r>
          </w:p>
        </w:tc>
        <w:tc>
          <w:tcPr>
            <w:tcW w:w="2036" w:type="dxa"/>
            <w:shd w:val="clear" w:color="auto" w:fill="AEA3A2"/>
          </w:tcPr>
          <w:p w:rsidR="002A5D14" w:rsidRPr="00045BF5" w:rsidRDefault="002A5D14" w:rsidP="0061555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Chronic Pain Network</w:t>
            </w:r>
          </w:p>
        </w:tc>
        <w:tc>
          <w:tcPr>
            <w:tcW w:w="2037" w:type="dxa"/>
            <w:shd w:val="clear" w:color="auto" w:fill="AEA3A2"/>
          </w:tcPr>
          <w:p w:rsidR="002A5D14" w:rsidRPr="00045BF5" w:rsidRDefault="002A5D14" w:rsidP="0061555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IMAGINE (McMaster)</w:t>
            </w:r>
          </w:p>
        </w:tc>
      </w:tr>
      <w:tr w:rsidR="003466A4" w:rsidRPr="00045BF5" w:rsidTr="002A5D14">
        <w:tc>
          <w:tcPr>
            <w:tcW w:w="1614" w:type="dxa"/>
          </w:tcPr>
          <w:p w:rsidR="002A5D14" w:rsidRPr="00045BF5" w:rsidRDefault="002A5D14" w:rsidP="002A5D14">
            <w:pPr>
              <w:rPr>
                <w:rFonts w:ascii="Arial" w:hAnsi="Arial" w:cs="Arial"/>
                <w:sz w:val="20"/>
                <w:szCs w:val="20"/>
              </w:rPr>
            </w:pPr>
            <w:r w:rsidRPr="00045BF5">
              <w:rPr>
                <w:rFonts w:ascii="Arial" w:hAnsi="Arial" w:cs="Arial"/>
                <w:sz w:val="20"/>
                <w:szCs w:val="20"/>
              </w:rPr>
              <w:t>Type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045BF5">
              <w:rPr>
                <w:rFonts w:ascii="Arial" w:hAnsi="Arial" w:cs="Arial"/>
                <w:sz w:val="20"/>
                <w:szCs w:val="20"/>
              </w:rPr>
              <w:t xml:space="preserve"> of Compensation</w:t>
            </w:r>
          </w:p>
        </w:tc>
        <w:tc>
          <w:tcPr>
            <w:tcW w:w="1797" w:type="dxa"/>
          </w:tcPr>
          <w:p w:rsidR="002A5D14" w:rsidRPr="00045BF5" w:rsidRDefault="002A5D14" w:rsidP="002A5D14">
            <w:pPr>
              <w:rPr>
                <w:rFonts w:ascii="Arial" w:hAnsi="Arial" w:cs="Arial"/>
                <w:sz w:val="20"/>
                <w:szCs w:val="20"/>
              </w:rPr>
            </w:pPr>
            <w:r w:rsidRPr="00045BF5">
              <w:rPr>
                <w:rFonts w:ascii="Arial" w:hAnsi="Arial" w:cs="Arial"/>
                <w:sz w:val="20"/>
                <w:szCs w:val="20"/>
              </w:rPr>
              <w:t>Honorarium –event based</w:t>
            </w:r>
          </w:p>
        </w:tc>
        <w:tc>
          <w:tcPr>
            <w:tcW w:w="1529" w:type="dxa"/>
          </w:tcPr>
          <w:p w:rsidR="002A5D14" w:rsidRPr="00045BF5" w:rsidRDefault="002A5D14" w:rsidP="002A5D14">
            <w:pPr>
              <w:rPr>
                <w:rFonts w:ascii="Arial" w:hAnsi="Arial" w:cs="Arial"/>
                <w:sz w:val="20"/>
                <w:szCs w:val="20"/>
              </w:rPr>
            </w:pPr>
            <w:r w:rsidRPr="00045BF5">
              <w:rPr>
                <w:rFonts w:ascii="Arial" w:hAnsi="Arial" w:cs="Arial"/>
                <w:sz w:val="20"/>
                <w:szCs w:val="20"/>
              </w:rPr>
              <w:t>Honorarium –event based</w:t>
            </w:r>
          </w:p>
        </w:tc>
        <w:tc>
          <w:tcPr>
            <w:tcW w:w="1964" w:type="dxa"/>
          </w:tcPr>
          <w:p w:rsidR="002A5D14" w:rsidRPr="00045BF5" w:rsidRDefault="002A5D14" w:rsidP="002A5D14">
            <w:pPr>
              <w:rPr>
                <w:rFonts w:ascii="Arial" w:hAnsi="Arial" w:cs="Arial"/>
                <w:sz w:val="20"/>
                <w:szCs w:val="20"/>
              </w:rPr>
            </w:pPr>
            <w:r w:rsidRPr="00045BF5">
              <w:rPr>
                <w:rFonts w:ascii="Arial" w:hAnsi="Arial" w:cs="Arial"/>
                <w:sz w:val="20"/>
                <w:szCs w:val="20"/>
              </w:rPr>
              <w:t>Hourly rates, half day and full day and per meeting rate</w:t>
            </w:r>
          </w:p>
        </w:tc>
        <w:tc>
          <w:tcPr>
            <w:tcW w:w="1973" w:type="dxa"/>
          </w:tcPr>
          <w:p w:rsidR="002A5D14" w:rsidRPr="00045BF5" w:rsidRDefault="002A5D14" w:rsidP="002A5D14">
            <w:pPr>
              <w:rPr>
                <w:rFonts w:ascii="Arial" w:hAnsi="Arial" w:cs="Arial"/>
                <w:sz w:val="20"/>
                <w:szCs w:val="20"/>
              </w:rPr>
            </w:pPr>
            <w:r w:rsidRPr="00045BF5">
              <w:rPr>
                <w:rFonts w:ascii="Arial" w:hAnsi="Arial" w:cs="Arial"/>
                <w:sz w:val="20"/>
                <w:szCs w:val="20"/>
              </w:rPr>
              <w:t>Annual honorarium, depending on role</w:t>
            </w:r>
          </w:p>
        </w:tc>
        <w:tc>
          <w:tcPr>
            <w:tcW w:w="2036" w:type="dxa"/>
          </w:tcPr>
          <w:p w:rsidR="002A5D14" w:rsidRPr="00045BF5" w:rsidRDefault="002A5D14" w:rsidP="002A5D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meeting rate, half day and full day rates for participation.</w:t>
            </w:r>
          </w:p>
        </w:tc>
        <w:tc>
          <w:tcPr>
            <w:tcW w:w="2037" w:type="dxa"/>
          </w:tcPr>
          <w:p w:rsidR="002A5D14" w:rsidRPr="00045BF5" w:rsidRDefault="002A5D14" w:rsidP="002A5D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Consulting / collaboration hourly rates, half and full day rates.</w:t>
            </w:r>
          </w:p>
        </w:tc>
      </w:tr>
      <w:tr w:rsidR="003466A4" w:rsidRPr="00045BF5" w:rsidTr="002A5D14">
        <w:tc>
          <w:tcPr>
            <w:tcW w:w="1614" w:type="dxa"/>
          </w:tcPr>
          <w:p w:rsidR="002A5D14" w:rsidRPr="00045BF5" w:rsidRDefault="002A5D14" w:rsidP="002A5D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Types of roles</w:t>
            </w:r>
          </w:p>
        </w:tc>
        <w:tc>
          <w:tcPr>
            <w:tcW w:w="1797" w:type="dxa"/>
          </w:tcPr>
          <w:p w:rsidR="002A5D14" w:rsidRPr="00045BF5" w:rsidRDefault="002A5D14" w:rsidP="002A5D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Patient Council Members</w:t>
            </w:r>
          </w:p>
        </w:tc>
        <w:tc>
          <w:tcPr>
            <w:tcW w:w="1529" w:type="dxa"/>
          </w:tcPr>
          <w:p w:rsidR="002A5D14" w:rsidRPr="002A5D14" w:rsidRDefault="003466A4" w:rsidP="002A5D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(1)</w:t>
            </w:r>
            <w:r w:rsidR="002A5D14">
              <w:rPr>
                <w:rFonts w:ascii="Arial" w:hAnsi="Arial" w:cs="Arial"/>
                <w:sz w:val="20"/>
                <w:szCs w:val="20"/>
              </w:rPr>
              <w:t xml:space="preserve">Welcome to Territory &amp;/or </w:t>
            </w:r>
            <w:r>
              <w:rPr>
                <w:rFonts w:ascii="Arial" w:hAnsi="Arial" w:cs="Arial"/>
                <w:sz w:val="20"/>
                <w:szCs w:val="20"/>
              </w:rPr>
              <w:t>(2)</w:t>
            </w:r>
            <w:r w:rsidR="002A5D14" w:rsidRPr="002A5D14">
              <w:rPr>
                <w:rFonts w:ascii="Arial" w:hAnsi="Arial" w:cs="Arial"/>
                <w:sz w:val="20"/>
                <w:szCs w:val="20"/>
              </w:rPr>
              <w:t>Opening &amp; Closing Prayer</w:t>
            </w:r>
            <w:r w:rsidR="002A5D14">
              <w:rPr>
                <w:rFonts w:ascii="Arial" w:hAnsi="Arial" w:cs="Arial"/>
                <w:sz w:val="20"/>
                <w:szCs w:val="20"/>
              </w:rPr>
              <w:t xml:space="preserve"> &amp;/or</w:t>
            </w:r>
          </w:p>
          <w:p w:rsidR="002A5D14" w:rsidRPr="002A5D14" w:rsidRDefault="003466A4" w:rsidP="002A5D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(3)</w:t>
            </w:r>
            <w:r w:rsidR="002A5D14" w:rsidRPr="002A5D14">
              <w:rPr>
                <w:rFonts w:ascii="Arial" w:hAnsi="Arial" w:cs="Arial"/>
                <w:sz w:val="20"/>
                <w:szCs w:val="20"/>
              </w:rPr>
              <w:t>Ceremony</w:t>
            </w:r>
            <w:r w:rsidR="002A5D14">
              <w:rPr>
                <w:rFonts w:ascii="Arial" w:hAnsi="Arial" w:cs="Arial"/>
                <w:sz w:val="20"/>
                <w:szCs w:val="20"/>
              </w:rPr>
              <w:t xml:space="preserve"> &amp;/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</w:p>
          <w:p w:rsidR="002A5D14" w:rsidRPr="002A5D14" w:rsidRDefault="003466A4" w:rsidP="002A5D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(4)</w:t>
            </w:r>
            <w:r w:rsidR="002A5D14" w:rsidRPr="002A5D14">
              <w:rPr>
                <w:rFonts w:ascii="Arial" w:hAnsi="Arial" w:cs="Arial"/>
                <w:sz w:val="20"/>
                <w:szCs w:val="20"/>
              </w:rPr>
              <w:t xml:space="preserve">Elder remains </w:t>
            </w:r>
            <w:r w:rsidR="002A5D14" w:rsidRPr="002A5D14">
              <w:rPr>
                <w:rFonts w:ascii="Arial" w:hAnsi="Arial" w:cs="Arial"/>
                <w:sz w:val="20"/>
                <w:szCs w:val="20"/>
              </w:rPr>
              <w:lastRenderedPageBreak/>
              <w:t>throughout event</w:t>
            </w:r>
          </w:p>
        </w:tc>
        <w:tc>
          <w:tcPr>
            <w:tcW w:w="1964" w:type="dxa"/>
          </w:tcPr>
          <w:p w:rsidR="002A5D14" w:rsidRPr="002A5D14" w:rsidRDefault="002A5D14" w:rsidP="002A5D14">
            <w:pPr>
              <w:rPr>
                <w:rFonts w:ascii="Arial" w:hAnsi="Arial" w:cs="Arial"/>
                <w:sz w:val="20"/>
                <w:szCs w:val="20"/>
              </w:rPr>
            </w:pPr>
            <w:r w:rsidRPr="002A5D14">
              <w:rPr>
                <w:rFonts w:ascii="Arial" w:hAnsi="Arial" w:cs="Arial"/>
                <w:sz w:val="20"/>
                <w:szCs w:val="20"/>
              </w:rPr>
              <w:lastRenderedPageBreak/>
              <w:t>Training and Learning, Consultant, Collaborator, strategic role, Patient circle member</w:t>
            </w:r>
          </w:p>
        </w:tc>
        <w:tc>
          <w:tcPr>
            <w:tcW w:w="1973" w:type="dxa"/>
          </w:tcPr>
          <w:p w:rsidR="002A5D14" w:rsidRPr="00045BF5" w:rsidRDefault="003466A4" w:rsidP="002A5D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below</w:t>
            </w:r>
          </w:p>
        </w:tc>
        <w:tc>
          <w:tcPr>
            <w:tcW w:w="2036" w:type="dxa"/>
          </w:tcPr>
          <w:p w:rsidR="002A5D14" w:rsidRDefault="003466A4" w:rsidP="003466A4">
            <w:pPr>
              <w:rPr>
                <w:rFonts w:ascii="Arial" w:hAnsi="Arial" w:cs="Arial"/>
                <w:sz w:val="20"/>
                <w:szCs w:val="20"/>
              </w:rPr>
            </w:pPr>
            <w:r w:rsidRPr="002A5D14">
              <w:rPr>
                <w:rFonts w:ascii="Arial" w:hAnsi="Arial" w:cs="Arial"/>
                <w:sz w:val="20"/>
                <w:szCs w:val="20"/>
              </w:rPr>
              <w:t xml:space="preserve">Training and Learning, </w:t>
            </w:r>
            <w:r>
              <w:rPr>
                <w:rFonts w:ascii="Arial" w:hAnsi="Arial" w:cs="Arial"/>
                <w:sz w:val="20"/>
                <w:szCs w:val="20"/>
              </w:rPr>
              <w:t>Annual Meeting participant, Committee Member/</w:t>
            </w:r>
            <w:r w:rsidRPr="002A5D14">
              <w:rPr>
                <w:rFonts w:ascii="Arial" w:hAnsi="Arial" w:cs="Arial"/>
                <w:sz w:val="20"/>
                <w:szCs w:val="20"/>
              </w:rPr>
              <w:t xml:space="preserve">Consultant, </w:t>
            </w:r>
            <w:r>
              <w:rPr>
                <w:rFonts w:ascii="Arial" w:hAnsi="Arial" w:cs="Arial"/>
                <w:sz w:val="20"/>
                <w:szCs w:val="20"/>
              </w:rPr>
              <w:t xml:space="preserve">Project </w:t>
            </w:r>
            <w:r w:rsidRPr="002A5D14">
              <w:rPr>
                <w:rFonts w:ascii="Arial" w:hAnsi="Arial" w:cs="Arial"/>
                <w:sz w:val="20"/>
                <w:szCs w:val="20"/>
              </w:rPr>
              <w:t>Co</w:t>
            </w:r>
            <w:r>
              <w:rPr>
                <w:rFonts w:ascii="Arial" w:hAnsi="Arial" w:cs="Arial"/>
                <w:sz w:val="20"/>
                <w:szCs w:val="20"/>
              </w:rPr>
              <w:t>nsultant, S</w:t>
            </w:r>
            <w:r w:rsidRPr="002A5D14">
              <w:rPr>
                <w:rFonts w:ascii="Arial" w:hAnsi="Arial" w:cs="Arial"/>
                <w:sz w:val="20"/>
                <w:szCs w:val="20"/>
              </w:rPr>
              <w:t xml:space="preserve">trategic role, </w:t>
            </w:r>
          </w:p>
        </w:tc>
        <w:tc>
          <w:tcPr>
            <w:tcW w:w="2037" w:type="dxa"/>
          </w:tcPr>
          <w:p w:rsidR="002A5D14" w:rsidRDefault="002A5D14" w:rsidP="002A5D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Training and Learning, Consultant, Collaborator</w:t>
            </w:r>
          </w:p>
        </w:tc>
      </w:tr>
      <w:tr w:rsidR="003466A4" w:rsidRPr="00045BF5" w:rsidTr="002A5D14">
        <w:tc>
          <w:tcPr>
            <w:tcW w:w="1614" w:type="dxa"/>
          </w:tcPr>
          <w:p w:rsidR="002A5D14" w:rsidRPr="00045BF5" w:rsidRDefault="002A5D14" w:rsidP="002A5D14">
            <w:pPr>
              <w:rPr>
                <w:rFonts w:ascii="Arial" w:hAnsi="Arial" w:cs="Arial"/>
                <w:sz w:val="20"/>
                <w:szCs w:val="20"/>
              </w:rPr>
            </w:pPr>
            <w:r w:rsidRPr="00045BF5">
              <w:rPr>
                <w:rFonts w:ascii="Arial" w:hAnsi="Arial" w:cs="Arial"/>
                <w:sz w:val="20"/>
                <w:szCs w:val="20"/>
              </w:rPr>
              <w:t>Amount</w:t>
            </w:r>
          </w:p>
        </w:tc>
        <w:tc>
          <w:tcPr>
            <w:tcW w:w="1797" w:type="dxa"/>
          </w:tcPr>
          <w:p w:rsidR="002A5D14" w:rsidRDefault="002A5D14" w:rsidP="002A5D14">
            <w:pPr>
              <w:rPr>
                <w:rFonts w:ascii="Arial" w:hAnsi="Arial" w:cs="Arial"/>
                <w:sz w:val="20"/>
                <w:szCs w:val="20"/>
              </w:rPr>
            </w:pPr>
            <w:r w:rsidRPr="00045BF5">
              <w:rPr>
                <w:rFonts w:ascii="Arial" w:hAnsi="Arial" w:cs="Arial"/>
                <w:sz w:val="20"/>
                <w:szCs w:val="20"/>
              </w:rPr>
              <w:t>$150</w:t>
            </w:r>
            <w:r>
              <w:rPr>
                <w:rFonts w:ascii="Arial" w:hAnsi="Arial" w:cs="Arial"/>
                <w:sz w:val="20"/>
                <w:szCs w:val="20"/>
              </w:rPr>
              <w:t xml:space="preserve"> full day</w:t>
            </w:r>
          </w:p>
          <w:p w:rsidR="002A5D14" w:rsidRPr="00045BF5" w:rsidRDefault="002A5D14" w:rsidP="002A5D14">
            <w:pPr>
              <w:rPr>
                <w:rFonts w:ascii="Arial" w:hAnsi="Arial" w:cs="Arial"/>
                <w:sz w:val="20"/>
                <w:szCs w:val="20"/>
              </w:rPr>
            </w:pPr>
            <w:r w:rsidRPr="00045BF5">
              <w:rPr>
                <w:rFonts w:ascii="Arial" w:hAnsi="Arial" w:cs="Arial"/>
                <w:sz w:val="20"/>
                <w:szCs w:val="20"/>
              </w:rPr>
              <w:t>$75 half day</w:t>
            </w:r>
          </w:p>
        </w:tc>
        <w:tc>
          <w:tcPr>
            <w:tcW w:w="1529" w:type="dxa"/>
          </w:tcPr>
          <w:p w:rsidR="002A5D14" w:rsidRDefault="003466A4" w:rsidP="003466A4">
            <w:pPr>
              <w:pStyle w:val="ListParagraph"/>
              <w:numPr>
                <w:ilvl w:val="0"/>
                <w:numId w:val="1"/>
              </w:numPr>
              <w:ind w:left="256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$150 - $200</w:t>
            </w:r>
          </w:p>
          <w:p w:rsidR="003466A4" w:rsidRDefault="003466A4" w:rsidP="003466A4">
            <w:pPr>
              <w:pStyle w:val="ListParagraph"/>
              <w:numPr>
                <w:ilvl w:val="0"/>
                <w:numId w:val="1"/>
              </w:numPr>
              <w:ind w:left="256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$300-$500</w:t>
            </w:r>
          </w:p>
          <w:p w:rsidR="003466A4" w:rsidRDefault="003466A4" w:rsidP="003466A4">
            <w:pPr>
              <w:pStyle w:val="ListParagraph"/>
              <w:numPr>
                <w:ilvl w:val="0"/>
                <w:numId w:val="1"/>
              </w:numPr>
              <w:ind w:left="256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$600-$800</w:t>
            </w:r>
          </w:p>
          <w:p w:rsidR="003466A4" w:rsidRPr="003466A4" w:rsidRDefault="003466A4" w:rsidP="003466A4">
            <w:pPr>
              <w:pStyle w:val="ListParagraph"/>
              <w:numPr>
                <w:ilvl w:val="0"/>
                <w:numId w:val="1"/>
              </w:numPr>
              <w:ind w:left="256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$800-$1200</w:t>
            </w:r>
          </w:p>
        </w:tc>
        <w:tc>
          <w:tcPr>
            <w:tcW w:w="1964" w:type="dxa"/>
          </w:tcPr>
          <w:p w:rsidR="002A5D14" w:rsidRPr="00045BF5" w:rsidRDefault="002A5D14" w:rsidP="002A5D14">
            <w:pPr>
              <w:rPr>
                <w:rFonts w:ascii="Arial" w:hAnsi="Arial" w:cs="Arial"/>
                <w:sz w:val="20"/>
                <w:szCs w:val="20"/>
              </w:rPr>
            </w:pPr>
            <w:r w:rsidRPr="00045BF5">
              <w:rPr>
                <w:rFonts w:ascii="Arial" w:hAnsi="Arial" w:cs="Arial"/>
                <w:sz w:val="20"/>
                <w:szCs w:val="20"/>
              </w:rPr>
              <w:t xml:space="preserve">Hourly rate $25 </w:t>
            </w:r>
          </w:p>
          <w:p w:rsidR="002A5D14" w:rsidRDefault="002A5D14" w:rsidP="002A5D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Half day $75</w:t>
            </w:r>
          </w:p>
          <w:p w:rsidR="002A5D14" w:rsidRDefault="002A5D14" w:rsidP="002A5D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Day $150</w:t>
            </w:r>
          </w:p>
          <w:p w:rsidR="002A5D14" w:rsidRDefault="002A5D14" w:rsidP="002A5D14">
            <w:pPr>
              <w:rPr>
                <w:rFonts w:ascii="Arial" w:hAnsi="Arial" w:cs="Arial"/>
                <w:sz w:val="20"/>
                <w:szCs w:val="20"/>
              </w:rPr>
            </w:pPr>
          </w:p>
          <w:p w:rsidR="002A5D14" w:rsidRDefault="002A5D14" w:rsidP="002A5D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Patient Circle Members - $95/meeting</w:t>
            </w:r>
          </w:p>
          <w:p w:rsidR="002A5D14" w:rsidRDefault="002A5D14" w:rsidP="002A5D14">
            <w:pPr>
              <w:rPr>
                <w:rFonts w:ascii="Arial" w:hAnsi="Arial" w:cs="Arial"/>
                <w:sz w:val="20"/>
                <w:szCs w:val="20"/>
              </w:rPr>
            </w:pPr>
          </w:p>
          <w:p w:rsidR="002A5D14" w:rsidRDefault="002A5D14" w:rsidP="002A5D14">
            <w:pPr>
              <w:rPr>
                <w:rFonts w:ascii="Arial" w:hAnsi="Arial" w:cs="Arial"/>
                <w:sz w:val="20"/>
                <w:szCs w:val="20"/>
              </w:rPr>
            </w:pPr>
            <w:r w:rsidRPr="00045BF5">
              <w:rPr>
                <w:rFonts w:ascii="Arial" w:hAnsi="Arial" w:cs="Arial"/>
                <w:sz w:val="20"/>
                <w:szCs w:val="20"/>
              </w:rPr>
              <w:t xml:space="preserve">Consulting </w:t>
            </w:r>
          </w:p>
          <w:p w:rsidR="002A5D14" w:rsidRDefault="002A5D14" w:rsidP="002A5D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Hourly rate</w:t>
            </w:r>
            <w:r w:rsidRPr="00045BF5">
              <w:rPr>
                <w:rFonts w:ascii="Arial" w:hAnsi="Arial" w:cs="Arial"/>
                <w:sz w:val="20"/>
                <w:szCs w:val="20"/>
              </w:rPr>
              <w:t xml:space="preserve"> $50/</w:t>
            </w:r>
            <w:proofErr w:type="spellStart"/>
            <w:r w:rsidRPr="00045BF5">
              <w:rPr>
                <w:rFonts w:ascii="Arial" w:hAnsi="Arial" w:cs="Arial"/>
                <w:sz w:val="20"/>
                <w:szCs w:val="20"/>
              </w:rPr>
              <w:t>hr</w:t>
            </w:r>
            <w:proofErr w:type="spellEnd"/>
          </w:p>
          <w:p w:rsidR="002A5D14" w:rsidRDefault="002A5D14" w:rsidP="002A5D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Half day $150/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hr</w:t>
            </w:r>
            <w:proofErr w:type="spellEnd"/>
          </w:p>
          <w:p w:rsidR="002A5D14" w:rsidRPr="00045BF5" w:rsidRDefault="002A5D14" w:rsidP="002A5D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day $300/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1973" w:type="dxa"/>
          </w:tcPr>
          <w:p w:rsidR="002A5D14" w:rsidRPr="00045BF5" w:rsidRDefault="002A5D14" w:rsidP="002A5D14">
            <w:pPr>
              <w:rPr>
                <w:rFonts w:ascii="Arial" w:hAnsi="Arial" w:cs="Arial"/>
                <w:sz w:val="20"/>
                <w:szCs w:val="20"/>
              </w:rPr>
            </w:pPr>
            <w:r w:rsidRPr="00045BF5">
              <w:rPr>
                <w:rFonts w:ascii="Arial" w:hAnsi="Arial" w:cs="Arial"/>
                <w:sz w:val="20"/>
                <w:szCs w:val="20"/>
              </w:rPr>
              <w:t>$500 (e.g. research project team)</w:t>
            </w:r>
          </w:p>
          <w:p w:rsidR="002A5D14" w:rsidRPr="00045BF5" w:rsidRDefault="002A5D14" w:rsidP="002A5D14">
            <w:pPr>
              <w:rPr>
                <w:rFonts w:ascii="Arial" w:hAnsi="Arial" w:cs="Arial"/>
                <w:sz w:val="20"/>
                <w:szCs w:val="20"/>
              </w:rPr>
            </w:pPr>
            <w:r w:rsidRPr="00045BF5">
              <w:rPr>
                <w:rFonts w:ascii="Arial" w:hAnsi="Arial" w:cs="Arial"/>
                <w:sz w:val="20"/>
                <w:szCs w:val="20"/>
              </w:rPr>
              <w:t>$1000 (e.g. committee member, Citizen Engagement Council)</w:t>
            </w:r>
          </w:p>
          <w:p w:rsidR="002A5D14" w:rsidRPr="00045BF5" w:rsidRDefault="002A5D14" w:rsidP="002A5D14">
            <w:pPr>
              <w:rPr>
                <w:rFonts w:ascii="Arial" w:hAnsi="Arial" w:cs="Arial"/>
                <w:sz w:val="20"/>
                <w:szCs w:val="20"/>
              </w:rPr>
            </w:pPr>
            <w:r w:rsidRPr="00045BF5">
              <w:rPr>
                <w:rFonts w:ascii="Arial" w:hAnsi="Arial" w:cs="Arial"/>
                <w:sz w:val="20"/>
                <w:szCs w:val="20"/>
              </w:rPr>
              <w:t>$1500 (Steering Committee or Executive Council)</w:t>
            </w:r>
          </w:p>
          <w:p w:rsidR="002A5D14" w:rsidRPr="00045BF5" w:rsidRDefault="002A5D14" w:rsidP="002A5D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</w:tcPr>
          <w:p w:rsidR="002A5D14" w:rsidRDefault="002A5D14" w:rsidP="002A5D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$50 per meeting or session</w:t>
            </w:r>
          </w:p>
          <w:p w:rsidR="002A5D14" w:rsidRDefault="002A5D14" w:rsidP="002A5D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$125 for half day</w:t>
            </w:r>
          </w:p>
          <w:p w:rsidR="002A5D14" w:rsidRPr="00045BF5" w:rsidRDefault="002A5D14" w:rsidP="002A5D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$250 for full day</w:t>
            </w:r>
          </w:p>
        </w:tc>
        <w:tc>
          <w:tcPr>
            <w:tcW w:w="2037" w:type="dxa"/>
          </w:tcPr>
          <w:p w:rsidR="002A5D14" w:rsidRDefault="002A5D14" w:rsidP="002A5D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 per hour</w:t>
            </w:r>
          </w:p>
          <w:p w:rsidR="002A5D14" w:rsidRDefault="002A5D14" w:rsidP="002A5D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$75 per half day</w:t>
            </w:r>
          </w:p>
          <w:p w:rsidR="002A5D14" w:rsidRPr="00045BF5" w:rsidRDefault="002A5D14" w:rsidP="002A5D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$150 per full day</w:t>
            </w:r>
          </w:p>
        </w:tc>
      </w:tr>
      <w:tr w:rsidR="003466A4" w:rsidRPr="00045BF5" w:rsidTr="002A5D14">
        <w:tc>
          <w:tcPr>
            <w:tcW w:w="1614" w:type="dxa"/>
          </w:tcPr>
          <w:p w:rsidR="002A5D14" w:rsidRPr="00045BF5" w:rsidRDefault="002A5D14" w:rsidP="002A5D14">
            <w:pPr>
              <w:rPr>
                <w:rFonts w:ascii="Arial" w:hAnsi="Arial" w:cs="Arial"/>
                <w:sz w:val="20"/>
                <w:szCs w:val="20"/>
              </w:rPr>
            </w:pPr>
            <w:r w:rsidRPr="00045BF5">
              <w:rPr>
                <w:rFonts w:ascii="Arial" w:hAnsi="Arial" w:cs="Arial"/>
                <w:sz w:val="20"/>
                <w:szCs w:val="20"/>
              </w:rPr>
              <w:t>Considerations</w:t>
            </w:r>
          </w:p>
        </w:tc>
        <w:tc>
          <w:tcPr>
            <w:tcW w:w="1797" w:type="dxa"/>
          </w:tcPr>
          <w:p w:rsidR="002A5D14" w:rsidRPr="00045BF5" w:rsidRDefault="002A5D14" w:rsidP="002A5D14">
            <w:pPr>
              <w:rPr>
                <w:rFonts w:ascii="Arial" w:hAnsi="Arial" w:cs="Arial"/>
                <w:sz w:val="20"/>
                <w:szCs w:val="20"/>
              </w:rPr>
            </w:pPr>
            <w:r w:rsidRPr="00045BF5">
              <w:rPr>
                <w:rFonts w:ascii="Arial" w:hAnsi="Arial" w:cs="Arial"/>
                <w:sz w:val="20"/>
                <w:szCs w:val="20"/>
              </w:rPr>
              <w:t xml:space="preserve">Requests to donate honorarium back to Kidney Foundation of Canada or Network </w:t>
            </w:r>
            <w:r>
              <w:rPr>
                <w:rFonts w:ascii="Arial" w:hAnsi="Arial" w:cs="Arial"/>
                <w:sz w:val="20"/>
                <w:szCs w:val="20"/>
              </w:rPr>
              <w:t xml:space="preserve">(Via UBC) </w:t>
            </w:r>
            <w:proofErr w:type="gramStart"/>
            <w:r w:rsidRPr="00045BF5">
              <w:rPr>
                <w:rFonts w:ascii="Arial" w:hAnsi="Arial" w:cs="Arial"/>
                <w:sz w:val="20"/>
                <w:szCs w:val="20"/>
              </w:rPr>
              <w:t xml:space="preserve">can be </w:t>
            </w:r>
            <w:proofErr w:type="spellStart"/>
            <w:r w:rsidRPr="00045BF5">
              <w:rPr>
                <w:rFonts w:ascii="Arial" w:hAnsi="Arial" w:cs="Arial"/>
                <w:sz w:val="20"/>
                <w:szCs w:val="20"/>
              </w:rPr>
              <w:t>honoured</w:t>
            </w:r>
            <w:proofErr w:type="spellEnd"/>
            <w:proofErr w:type="gramEnd"/>
            <w:r w:rsidRPr="00045BF5">
              <w:rPr>
                <w:rFonts w:ascii="Arial" w:hAnsi="Arial" w:cs="Arial"/>
                <w:sz w:val="20"/>
                <w:szCs w:val="20"/>
              </w:rPr>
              <w:t xml:space="preserve"> as a charitable donation.</w:t>
            </w:r>
          </w:p>
        </w:tc>
        <w:tc>
          <w:tcPr>
            <w:tcW w:w="1529" w:type="dxa"/>
          </w:tcPr>
          <w:p w:rsidR="002A5D14" w:rsidRPr="00045BF5" w:rsidRDefault="003466A4" w:rsidP="002A5D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Tobacco is exchanged at time of request</w:t>
            </w:r>
          </w:p>
        </w:tc>
        <w:tc>
          <w:tcPr>
            <w:tcW w:w="1964" w:type="dxa"/>
          </w:tcPr>
          <w:p w:rsidR="002A5D14" w:rsidRPr="00045BF5" w:rsidRDefault="002A5D14" w:rsidP="002A5D14">
            <w:pPr>
              <w:rPr>
                <w:rFonts w:ascii="Arial" w:hAnsi="Arial" w:cs="Arial"/>
                <w:sz w:val="20"/>
                <w:szCs w:val="20"/>
              </w:rPr>
            </w:pPr>
            <w:r w:rsidRPr="00045BF5">
              <w:rPr>
                <w:rFonts w:ascii="Arial" w:hAnsi="Arial" w:cs="Arial"/>
                <w:sz w:val="20"/>
                <w:szCs w:val="20"/>
              </w:rPr>
              <w:t xml:space="preserve">Patient partners </w:t>
            </w:r>
            <w:proofErr w:type="gramStart"/>
            <w:r w:rsidRPr="00045BF5">
              <w:rPr>
                <w:rFonts w:ascii="Arial" w:hAnsi="Arial" w:cs="Arial"/>
                <w:sz w:val="20"/>
                <w:szCs w:val="20"/>
              </w:rPr>
              <w:t>are asked</w:t>
            </w:r>
            <w:proofErr w:type="gramEnd"/>
            <w:r w:rsidRPr="00045BF5">
              <w:rPr>
                <w:rFonts w:ascii="Arial" w:hAnsi="Arial" w:cs="Arial"/>
                <w:sz w:val="20"/>
                <w:szCs w:val="20"/>
              </w:rPr>
              <w:t xml:space="preserve"> to keep track of time commitments.</w:t>
            </w:r>
          </w:p>
        </w:tc>
        <w:tc>
          <w:tcPr>
            <w:tcW w:w="1973" w:type="dxa"/>
          </w:tcPr>
          <w:p w:rsidR="002A5D14" w:rsidRPr="00045BF5" w:rsidRDefault="002A5D14" w:rsidP="002A5D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Patient partners could have multiple roles.</w:t>
            </w:r>
          </w:p>
        </w:tc>
        <w:tc>
          <w:tcPr>
            <w:tcW w:w="2036" w:type="dxa"/>
          </w:tcPr>
          <w:p w:rsidR="002A5D14" w:rsidRPr="00045BF5" w:rsidRDefault="002A5D14" w:rsidP="002A5D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Coordinator keeps track of attendance. Meeting attendance compensation processed twice yearly</w:t>
            </w:r>
          </w:p>
        </w:tc>
        <w:tc>
          <w:tcPr>
            <w:tcW w:w="2037" w:type="dxa"/>
          </w:tcPr>
          <w:p w:rsidR="002A5D14" w:rsidRDefault="002A5D14" w:rsidP="002A5D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Compensation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can be declined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if so is reallocated to network activities.</w:t>
            </w:r>
          </w:p>
          <w:p w:rsidR="002A5D14" w:rsidRDefault="002A5D14" w:rsidP="002A5D14">
            <w:pPr>
              <w:rPr>
                <w:rFonts w:ascii="Arial" w:hAnsi="Arial" w:cs="Arial"/>
                <w:sz w:val="20"/>
                <w:szCs w:val="20"/>
              </w:rPr>
            </w:pPr>
          </w:p>
          <w:p w:rsidR="002A5D14" w:rsidRPr="00045BF5" w:rsidRDefault="002A5D14" w:rsidP="002A5D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Patient partners submit expected hours in advance for approval</w:t>
            </w:r>
          </w:p>
        </w:tc>
      </w:tr>
      <w:tr w:rsidR="003466A4" w:rsidRPr="00045BF5" w:rsidTr="002A5D14">
        <w:trPr>
          <w:trHeight w:val="744"/>
        </w:trPr>
        <w:tc>
          <w:tcPr>
            <w:tcW w:w="1614" w:type="dxa"/>
          </w:tcPr>
          <w:p w:rsidR="002A5D14" w:rsidRPr="00045BF5" w:rsidRDefault="002A5D14" w:rsidP="002A5D14">
            <w:pPr>
              <w:rPr>
                <w:rFonts w:ascii="Arial" w:hAnsi="Arial" w:cs="Arial"/>
                <w:sz w:val="20"/>
                <w:szCs w:val="20"/>
              </w:rPr>
            </w:pPr>
            <w:r w:rsidRPr="00045BF5">
              <w:rPr>
                <w:rFonts w:ascii="Arial" w:hAnsi="Arial" w:cs="Arial"/>
                <w:sz w:val="20"/>
                <w:szCs w:val="20"/>
              </w:rPr>
              <w:t>Expenses</w:t>
            </w:r>
          </w:p>
        </w:tc>
        <w:tc>
          <w:tcPr>
            <w:tcW w:w="1797" w:type="dxa"/>
          </w:tcPr>
          <w:p w:rsidR="002A5D14" w:rsidRPr="00045BF5" w:rsidRDefault="002A5D14" w:rsidP="002A5D14">
            <w:pPr>
              <w:rPr>
                <w:rFonts w:ascii="Arial" w:hAnsi="Arial" w:cs="Arial"/>
                <w:sz w:val="20"/>
                <w:szCs w:val="20"/>
              </w:rPr>
            </w:pPr>
            <w:r w:rsidRPr="00045BF5">
              <w:rPr>
                <w:rFonts w:ascii="Arial" w:hAnsi="Arial" w:cs="Arial"/>
                <w:sz w:val="20"/>
                <w:szCs w:val="20"/>
              </w:rPr>
              <w:t xml:space="preserve">Travel expenses </w:t>
            </w:r>
            <w:proofErr w:type="gramStart"/>
            <w:r w:rsidRPr="00045BF5">
              <w:rPr>
                <w:rFonts w:ascii="Arial" w:hAnsi="Arial" w:cs="Arial"/>
                <w:sz w:val="20"/>
                <w:szCs w:val="20"/>
              </w:rPr>
              <w:t>are covered</w:t>
            </w:r>
            <w:proofErr w:type="gramEnd"/>
            <w:r w:rsidRPr="00045BF5">
              <w:rPr>
                <w:rFonts w:ascii="Arial" w:hAnsi="Arial" w:cs="Arial"/>
                <w:sz w:val="20"/>
                <w:szCs w:val="20"/>
              </w:rPr>
              <w:t xml:space="preserve"> directly. A per diem for non-covered meals </w:t>
            </w:r>
            <w:proofErr w:type="gramStart"/>
            <w:r w:rsidRPr="00045BF5">
              <w:rPr>
                <w:rFonts w:ascii="Arial" w:hAnsi="Arial" w:cs="Arial"/>
                <w:sz w:val="20"/>
                <w:szCs w:val="20"/>
              </w:rPr>
              <w:t>is offered</w:t>
            </w:r>
            <w:proofErr w:type="gramEnd"/>
            <w:r w:rsidRPr="00045BF5">
              <w:rPr>
                <w:rFonts w:ascii="Arial" w:hAnsi="Arial" w:cs="Arial"/>
                <w:sz w:val="20"/>
                <w:szCs w:val="20"/>
              </w:rPr>
              <w:t xml:space="preserve"> to avoid collection of receipts.</w:t>
            </w:r>
          </w:p>
        </w:tc>
        <w:tc>
          <w:tcPr>
            <w:tcW w:w="1529" w:type="dxa"/>
          </w:tcPr>
          <w:p w:rsidR="002A5D14" w:rsidRPr="00045BF5" w:rsidRDefault="003466A4" w:rsidP="002A5D14">
            <w:pPr>
              <w:rPr>
                <w:rFonts w:ascii="Arial" w:hAnsi="Arial" w:cs="Arial"/>
                <w:sz w:val="20"/>
                <w:szCs w:val="20"/>
              </w:rPr>
            </w:pPr>
            <w:r w:rsidRPr="00045BF5">
              <w:rPr>
                <w:rFonts w:ascii="Arial" w:hAnsi="Arial" w:cs="Arial"/>
                <w:sz w:val="20"/>
                <w:szCs w:val="20"/>
              </w:rPr>
              <w:t>Travel expenses are covered directly</w:t>
            </w:r>
          </w:p>
        </w:tc>
        <w:tc>
          <w:tcPr>
            <w:tcW w:w="1964" w:type="dxa"/>
          </w:tcPr>
          <w:p w:rsidR="002A5D14" w:rsidRPr="00045BF5" w:rsidRDefault="002A5D14" w:rsidP="002A5D14">
            <w:pPr>
              <w:rPr>
                <w:rFonts w:ascii="Arial" w:hAnsi="Arial" w:cs="Arial"/>
                <w:sz w:val="20"/>
                <w:szCs w:val="20"/>
              </w:rPr>
            </w:pPr>
            <w:r w:rsidRPr="00045BF5">
              <w:rPr>
                <w:rFonts w:ascii="Arial" w:hAnsi="Arial" w:cs="Arial"/>
                <w:sz w:val="20"/>
                <w:szCs w:val="20"/>
              </w:rPr>
              <w:t xml:space="preserve">Travel costs </w:t>
            </w:r>
            <w:proofErr w:type="gramStart"/>
            <w:r w:rsidRPr="00045BF5">
              <w:rPr>
                <w:rFonts w:ascii="Arial" w:hAnsi="Arial" w:cs="Arial"/>
                <w:sz w:val="20"/>
                <w:szCs w:val="20"/>
              </w:rPr>
              <w:t>are covered</w:t>
            </w:r>
            <w:proofErr w:type="gramEnd"/>
            <w:r w:rsidRPr="00045BF5">
              <w:rPr>
                <w:rFonts w:ascii="Arial" w:hAnsi="Arial" w:cs="Arial"/>
                <w:sz w:val="20"/>
                <w:szCs w:val="20"/>
              </w:rPr>
              <w:t xml:space="preserve"> directly. Per diem rate of $45 for non-covered meals. Child care and personal assistants also covered</w:t>
            </w:r>
          </w:p>
        </w:tc>
        <w:tc>
          <w:tcPr>
            <w:tcW w:w="1973" w:type="dxa"/>
          </w:tcPr>
          <w:p w:rsidR="002A5D14" w:rsidRPr="00045BF5" w:rsidRDefault="002A5D14" w:rsidP="002A5D14">
            <w:pPr>
              <w:rPr>
                <w:rFonts w:ascii="Arial" w:hAnsi="Arial" w:cs="Arial"/>
                <w:sz w:val="20"/>
                <w:szCs w:val="20"/>
              </w:rPr>
            </w:pPr>
            <w:r w:rsidRPr="00045BF5">
              <w:rPr>
                <w:rFonts w:ascii="Arial" w:hAnsi="Arial" w:cs="Arial"/>
                <w:sz w:val="20"/>
                <w:szCs w:val="20"/>
              </w:rPr>
              <w:t>Reasonable expenses covered.</w:t>
            </w:r>
          </w:p>
        </w:tc>
        <w:tc>
          <w:tcPr>
            <w:tcW w:w="2036" w:type="dxa"/>
          </w:tcPr>
          <w:p w:rsidR="002A5D14" w:rsidRDefault="002A5D14" w:rsidP="002A5D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Travel expenses covered directly, receipts required for meals non-covered meals.</w:t>
            </w:r>
          </w:p>
          <w:p w:rsidR="002A5D14" w:rsidRPr="00045BF5" w:rsidRDefault="002A5D14" w:rsidP="002A5D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Personal assistants and child care covered</w:t>
            </w:r>
          </w:p>
        </w:tc>
        <w:tc>
          <w:tcPr>
            <w:tcW w:w="2037" w:type="dxa"/>
          </w:tcPr>
          <w:p w:rsidR="002A5D14" w:rsidRDefault="002A5D14" w:rsidP="002A5D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Travel expenses covered directly.</w:t>
            </w:r>
          </w:p>
          <w:p w:rsidR="002A5D14" w:rsidRPr="00045BF5" w:rsidRDefault="002A5D14" w:rsidP="002A5D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diem of $51 for non-covered meals.</w:t>
            </w:r>
          </w:p>
        </w:tc>
      </w:tr>
    </w:tbl>
    <w:p w:rsidR="00A071A3" w:rsidRDefault="003466A4"/>
    <w:sectPr w:rsidR="00A071A3" w:rsidSect="002A5D1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82816"/>
    <w:multiLevelType w:val="hybridMultilevel"/>
    <w:tmpl w:val="F566CD16"/>
    <w:lvl w:ilvl="0" w:tplc="E31AE1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D14"/>
    <w:rsid w:val="00204674"/>
    <w:rsid w:val="002A5D14"/>
    <w:rsid w:val="003466A4"/>
    <w:rsid w:val="00AE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5070E"/>
  <w15:chartTrackingRefBased/>
  <w15:docId w15:val="{BBEC7939-CBB0-429D-8D45-8C93ECDC1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D14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5D14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6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3F53E357</Template>
  <TotalTime>17</TotalTime>
  <Pages>2</Pages>
  <Words>444</Words>
  <Characters>2639</Characters>
  <Application>Microsoft Office Word</Application>
  <DocSecurity>0</DocSecurity>
  <Lines>38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UHN Research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McQuire</dc:creator>
  <cp:keywords/>
  <dc:description/>
  <cp:lastModifiedBy>Tracy McQuire</cp:lastModifiedBy>
  <cp:revision>1</cp:revision>
  <dcterms:created xsi:type="dcterms:W3CDTF">2018-02-05T19:42:00Z</dcterms:created>
  <dcterms:modified xsi:type="dcterms:W3CDTF">2018-02-05T20:00:00Z</dcterms:modified>
</cp:coreProperties>
</file>